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50" w:rsidRDefault="00821250" w:rsidP="008E2049">
      <w:pPr>
        <w:pStyle w:val="a3"/>
        <w:spacing w:before="0" w:beforeAutospacing="0" w:after="0" w:line="0" w:lineRule="atLeast"/>
        <w:contextualSpacing/>
        <w:jc w:val="center"/>
      </w:pPr>
      <w:r>
        <w:t xml:space="preserve">МБОУ «СОШ </w:t>
      </w:r>
      <w:proofErr w:type="gramStart"/>
      <w:r>
        <w:t>с</w:t>
      </w:r>
      <w:proofErr w:type="gramEnd"/>
      <w:r>
        <w:t xml:space="preserve">. Малая Екатериновка </w:t>
      </w:r>
    </w:p>
    <w:p w:rsidR="00821250" w:rsidRDefault="00821250" w:rsidP="008E2049">
      <w:pPr>
        <w:pStyle w:val="a3"/>
        <w:spacing w:before="0" w:beforeAutospacing="0" w:after="0" w:line="0" w:lineRule="atLeast"/>
        <w:contextualSpacing/>
        <w:jc w:val="center"/>
      </w:pPr>
      <w:r>
        <w:t>Калининского района Саратовской области»</w:t>
      </w:r>
    </w:p>
    <w:p w:rsidR="00821250" w:rsidRDefault="00821250" w:rsidP="008E2049">
      <w:pPr>
        <w:pStyle w:val="a3"/>
        <w:spacing w:before="0" w:beforeAutospacing="0" w:after="0" w:line="0" w:lineRule="atLeast"/>
        <w:contextualSpacing/>
        <w:jc w:val="center"/>
      </w:pPr>
      <w:r>
        <w:t>ПРИКАЗ</w:t>
      </w:r>
    </w:p>
    <w:p w:rsidR="00B47DD4" w:rsidRDefault="00B47DD4" w:rsidP="00B47DD4">
      <w:pPr>
        <w:pStyle w:val="a3"/>
        <w:spacing w:after="0"/>
        <w:ind w:left="-28"/>
      </w:pPr>
      <w:r>
        <w:rPr>
          <w:sz w:val="27"/>
          <w:szCs w:val="27"/>
        </w:rPr>
        <w:t>16 октября 2018 г.                                                                                            № 180</w:t>
      </w:r>
    </w:p>
    <w:p w:rsidR="00B47DD4" w:rsidRDefault="00B47DD4" w:rsidP="00B47DD4">
      <w:pPr>
        <w:pStyle w:val="a3"/>
        <w:spacing w:after="0"/>
        <w:jc w:val="center"/>
      </w:pPr>
    </w:p>
    <w:p w:rsidR="00B47DD4" w:rsidRDefault="00B47DD4" w:rsidP="00B47DD4">
      <w:pPr>
        <w:pStyle w:val="a3"/>
        <w:spacing w:after="0"/>
      </w:pPr>
      <w:r>
        <w:rPr>
          <w:b/>
          <w:bCs/>
          <w:sz w:val="27"/>
          <w:szCs w:val="27"/>
        </w:rPr>
        <w:t>Об участии в семинаре</w:t>
      </w:r>
    </w:p>
    <w:p w:rsidR="00B47DD4" w:rsidRDefault="00B47DD4" w:rsidP="00B47DD4">
      <w:pPr>
        <w:pStyle w:val="a3"/>
        <w:spacing w:after="0"/>
      </w:pPr>
    </w:p>
    <w:p w:rsidR="00B47DD4" w:rsidRDefault="00B47DD4" w:rsidP="00B47DD4">
      <w:pPr>
        <w:pStyle w:val="a3"/>
        <w:spacing w:after="0"/>
        <w:ind w:right="-57" w:firstLine="539"/>
      </w:pPr>
      <w:r>
        <w:rPr>
          <w:sz w:val="27"/>
          <w:szCs w:val="27"/>
        </w:rPr>
        <w:t xml:space="preserve">На основании </w:t>
      </w:r>
      <w:proofErr w:type="gramStart"/>
      <w:r>
        <w:rPr>
          <w:sz w:val="27"/>
          <w:szCs w:val="27"/>
        </w:rPr>
        <w:t>приказа управления образования администрации Калининского муниципального района Саратовской области</w:t>
      </w:r>
      <w:proofErr w:type="gramEnd"/>
      <w:r>
        <w:rPr>
          <w:sz w:val="27"/>
          <w:szCs w:val="27"/>
        </w:rPr>
        <w:t xml:space="preserve"> № 415 от 15.10.2018 г.,</w:t>
      </w:r>
    </w:p>
    <w:p w:rsidR="00B47DD4" w:rsidRDefault="00B47DD4" w:rsidP="00B47DD4">
      <w:pPr>
        <w:pStyle w:val="a3"/>
        <w:spacing w:after="0"/>
        <w:ind w:right="-57" w:firstLine="539"/>
      </w:pPr>
    </w:p>
    <w:p w:rsidR="00B47DD4" w:rsidRDefault="00B47DD4" w:rsidP="00B47DD4">
      <w:pPr>
        <w:pStyle w:val="a3"/>
        <w:spacing w:after="0"/>
        <w:ind w:left="709" w:right="-57" w:hanging="170"/>
        <w:jc w:val="center"/>
      </w:pPr>
      <w:r>
        <w:rPr>
          <w:sz w:val="27"/>
          <w:szCs w:val="27"/>
        </w:rPr>
        <w:t>ПРИКАЗЫВАЮ:</w:t>
      </w:r>
    </w:p>
    <w:p w:rsidR="00B47DD4" w:rsidRDefault="00B47DD4" w:rsidP="00B47DD4">
      <w:pPr>
        <w:pStyle w:val="a3"/>
        <w:shd w:val="clear" w:color="auto" w:fill="FFFFFF"/>
        <w:spacing w:after="0" w:line="323" w:lineRule="atLeast"/>
        <w:ind w:right="-6"/>
      </w:pPr>
    </w:p>
    <w:p w:rsidR="00B47DD4" w:rsidRDefault="00B47DD4" w:rsidP="00B47DD4">
      <w:pPr>
        <w:pStyle w:val="a3"/>
        <w:spacing w:after="0"/>
        <w:ind w:left="720"/>
      </w:pPr>
      <w:r>
        <w:rPr>
          <w:sz w:val="27"/>
          <w:szCs w:val="27"/>
        </w:rPr>
        <w:t xml:space="preserve">1. Школьному координатору по вопросам государственной итоговой аттестации по программам основного общего образования Евтушенко Лилии Сергеевне принять участие в семинаре школьных координаторов 17 октября 2018 года в 9.00 в г. Калининске на базе МБУ </w:t>
      </w:r>
      <w:proofErr w:type="gramStart"/>
      <w:r>
        <w:rPr>
          <w:sz w:val="27"/>
          <w:szCs w:val="27"/>
        </w:rPr>
        <w:t>ДО</w:t>
      </w:r>
      <w:proofErr w:type="gramEnd"/>
      <w:r>
        <w:rPr>
          <w:sz w:val="27"/>
          <w:szCs w:val="27"/>
        </w:rPr>
        <w:t xml:space="preserve"> «</w:t>
      </w:r>
      <w:proofErr w:type="gramStart"/>
      <w:r>
        <w:rPr>
          <w:sz w:val="27"/>
          <w:szCs w:val="27"/>
        </w:rPr>
        <w:t>Дом</w:t>
      </w:r>
      <w:proofErr w:type="gramEnd"/>
      <w:r>
        <w:rPr>
          <w:sz w:val="27"/>
          <w:szCs w:val="27"/>
        </w:rPr>
        <w:t xml:space="preserve"> детского творчества г. Калининска».</w:t>
      </w:r>
    </w:p>
    <w:p w:rsidR="00B47DD4" w:rsidRDefault="00B47DD4" w:rsidP="00B47DD4">
      <w:pPr>
        <w:pStyle w:val="a3"/>
        <w:spacing w:after="0"/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приказа оставляю за собой.</w:t>
      </w:r>
    </w:p>
    <w:p w:rsidR="00AE0DA0" w:rsidRDefault="00AE0DA0" w:rsidP="00AE0DA0">
      <w:pPr>
        <w:pStyle w:val="a3"/>
        <w:spacing w:after="0"/>
        <w:ind w:left="363"/>
        <w:contextualSpacing/>
      </w:pPr>
    </w:p>
    <w:p w:rsidR="00821250" w:rsidRDefault="00821250" w:rsidP="008E2049">
      <w:pPr>
        <w:pStyle w:val="a3"/>
        <w:spacing w:before="0" w:beforeAutospacing="0" w:after="0" w:line="0" w:lineRule="atLeast"/>
        <w:contextualSpacing/>
      </w:pPr>
    </w:p>
    <w:p w:rsidR="008006F4" w:rsidRDefault="00821250" w:rsidP="00AE0DA0">
      <w:pPr>
        <w:pStyle w:val="a3"/>
        <w:spacing w:before="0" w:beforeAutospacing="0" w:after="0" w:line="0" w:lineRule="atLeast"/>
        <w:contextualSpacing/>
      </w:pPr>
      <w:r>
        <w:t xml:space="preserve">Директор школы </w:t>
      </w:r>
      <w:proofErr w:type="spellStart"/>
      <w:r>
        <w:t>Ярковая</w:t>
      </w:r>
      <w:proofErr w:type="spellEnd"/>
      <w:r>
        <w:t xml:space="preserve"> Е.В.</w:t>
      </w:r>
    </w:p>
    <w:sectPr w:rsidR="008006F4" w:rsidSect="00ED73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811"/>
    <w:multiLevelType w:val="multilevel"/>
    <w:tmpl w:val="D436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D7362"/>
    <w:multiLevelType w:val="multilevel"/>
    <w:tmpl w:val="792C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E0E7C"/>
    <w:multiLevelType w:val="multilevel"/>
    <w:tmpl w:val="9C525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A0ACB"/>
    <w:multiLevelType w:val="multilevel"/>
    <w:tmpl w:val="9AE00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C90887"/>
    <w:multiLevelType w:val="multilevel"/>
    <w:tmpl w:val="A886CD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A0CFB"/>
    <w:multiLevelType w:val="hybridMultilevel"/>
    <w:tmpl w:val="261A0BA2"/>
    <w:lvl w:ilvl="0" w:tplc="19DA20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6E6CF8"/>
    <w:multiLevelType w:val="multilevel"/>
    <w:tmpl w:val="5066D8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33D2A"/>
    <w:multiLevelType w:val="multilevel"/>
    <w:tmpl w:val="7084E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47093F"/>
    <w:multiLevelType w:val="multilevel"/>
    <w:tmpl w:val="DCD0A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CC7F6C"/>
    <w:multiLevelType w:val="multilevel"/>
    <w:tmpl w:val="5566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ED731C"/>
    <w:rsid w:val="0005758A"/>
    <w:rsid w:val="008006F4"/>
    <w:rsid w:val="00821250"/>
    <w:rsid w:val="008A6500"/>
    <w:rsid w:val="008E2049"/>
    <w:rsid w:val="00AA71E5"/>
    <w:rsid w:val="00AE0DA0"/>
    <w:rsid w:val="00B47DD4"/>
    <w:rsid w:val="00CF652A"/>
    <w:rsid w:val="00ED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049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3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E20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8A650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2018-12-13T19:24:00Z</dcterms:created>
  <dcterms:modified xsi:type="dcterms:W3CDTF">2018-12-13T19:24:00Z</dcterms:modified>
</cp:coreProperties>
</file>