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16" w:rsidRPr="00DD3016" w:rsidRDefault="00DD3016" w:rsidP="006A685E">
      <w:pPr>
        <w:spacing w:before="100" w:beforeAutospacing="1"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МБОУ «СОШ </w:t>
      </w: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>. Малая Екатериновка</w:t>
      </w:r>
    </w:p>
    <w:p w:rsidR="00DD3016" w:rsidRPr="00DD3016" w:rsidRDefault="00DD3016" w:rsidP="006A685E">
      <w:pPr>
        <w:spacing w:before="100" w:beforeAutospacing="1"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Калининского района Саратовской области»</w:t>
      </w:r>
    </w:p>
    <w:p w:rsidR="00DD3016" w:rsidRPr="00DD3016" w:rsidRDefault="00DD3016" w:rsidP="00DD3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29 мая 2017 г. № 69/1</w:t>
      </w:r>
    </w:p>
    <w:p w:rsidR="00DD3016" w:rsidRPr="00DD3016" w:rsidRDefault="00DD3016" w:rsidP="00DD3016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направлении </w:t>
      </w:r>
      <w:proofErr w:type="gramStart"/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proofErr w:type="gramEnd"/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3016" w:rsidRPr="00DD3016" w:rsidRDefault="00DD3016" w:rsidP="00DD3016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для работы в качестве</w:t>
      </w:r>
    </w:p>
    <w:p w:rsidR="00DD3016" w:rsidRPr="00DD3016" w:rsidRDefault="00DD3016" w:rsidP="00DD3016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организаторов пунктов проведения</w:t>
      </w:r>
    </w:p>
    <w:p w:rsidR="00DD3016" w:rsidRPr="00DD3016" w:rsidRDefault="00DD3016" w:rsidP="00DD3016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государственного экзамена</w:t>
      </w:r>
    </w:p>
    <w:p w:rsidR="00DD3016" w:rsidRPr="00DD3016" w:rsidRDefault="00DD3016" w:rsidP="00DD3016">
      <w:pPr>
        <w:spacing w:before="100" w:beforeAutospacing="1"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30 мая 2017 года</w:t>
      </w:r>
    </w:p>
    <w:p w:rsidR="00DD3016" w:rsidRPr="00DD3016" w:rsidRDefault="00DD3016" w:rsidP="00DD301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В целях содействия проведению государственной итоговой аттестации в Саратовской области, в соответствии с п. 25 Порядка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26 декабря 2013 года № 1400, на основании полученного из министерства образования Саратовской области отчета ПЛ-03 о прикреплении организаторов к пунктам проведения основного государственного экзамена, сформированного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региональной информационной системе обеспечения государственной итоговой аттестации обучающихся, освоивших основные образовательные программы основного общего образования, на основании </w:t>
      </w: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приказа управления образования администрации Калининского муниципального района Саратовской области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№ 205 от 23.05.2017 г.,</w:t>
      </w:r>
    </w:p>
    <w:p w:rsidR="00DD3016" w:rsidRPr="00DD3016" w:rsidRDefault="00DD3016" w:rsidP="00DD3016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1. Направить </w:t>
      </w:r>
      <w:r w:rsidRPr="00DD3016">
        <w:rPr>
          <w:rFonts w:ascii="Calibri" w:eastAsia="Times New Roman" w:hAnsi="Calibri" w:cs="Times New Roman"/>
          <w:sz w:val="24"/>
          <w:szCs w:val="24"/>
        </w:rPr>
        <w:t>30</w:t>
      </w: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Pr="00DD3016">
        <w:rPr>
          <w:rFonts w:ascii="Calibri" w:eastAsia="Times New Roman" w:hAnsi="Calibri" w:cs="Times New Roman"/>
          <w:sz w:val="24"/>
          <w:szCs w:val="24"/>
        </w:rPr>
        <w:t>7</w:t>
      </w: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года для работы в качестве организаторов пунктов проведения </w:t>
      </w:r>
      <w:r w:rsidRPr="00DD3016">
        <w:rPr>
          <w:rFonts w:ascii="Calibri" w:eastAsia="Times New Roman" w:hAnsi="Calibri" w:cs="Times New Roman"/>
          <w:sz w:val="24"/>
          <w:szCs w:val="24"/>
        </w:rPr>
        <w:t>основного</w:t>
      </w: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экзамена:</w:t>
      </w:r>
    </w:p>
    <w:p w:rsidR="00DD3016" w:rsidRPr="00DD3016" w:rsidRDefault="00DD3016" w:rsidP="006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1.1.В пункт проведения экзамена № 220, расположенного на базе муниципального общеобразовательного учреждения «Средняя общеобразовательная школа № 1 г</w:t>
      </w: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>алининска» (412484, г. Калининск, ул. Б.Хмельницкого, д. 32):</w:t>
      </w:r>
      <w:r w:rsidR="006A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016">
        <w:rPr>
          <w:rFonts w:ascii="Times New Roman" w:eastAsia="Times New Roman" w:hAnsi="Times New Roman" w:cs="Times New Roman"/>
          <w:sz w:val="24"/>
          <w:szCs w:val="24"/>
        </w:rPr>
        <w:t>Ищенко Инессу Анатольевну, учителя истории.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2. Лицам, указанным в пункте 1 настоящего приказа: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2.1. Прибыть в назначенный пункт проведения экзамена не позднее 8 часов по местному времени.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2.2. Иметь при себе документ, удостоверяющий личность, чёрную </w:t>
      </w:r>
      <w:proofErr w:type="spellStart"/>
      <w:r w:rsidRPr="00DD3016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DD3016">
        <w:rPr>
          <w:rFonts w:ascii="Times New Roman" w:eastAsia="Times New Roman" w:hAnsi="Times New Roman" w:cs="Times New Roman"/>
          <w:sz w:val="24"/>
          <w:szCs w:val="24"/>
        </w:rPr>
        <w:t>, капиллярную или перьевую ручку, инструкции Федеральной службы по надзору в сфере образования и науки для организатора (в аудитории и вне аудитории), инструкцию для участника основного государственного экзамена, зачитываемую организатором в аудитории перед началом экзамена, очки (при необходимости).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>2.3. Соблюдать запреты, установленные в пункте 45 Порядка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26 декабря 2013 года № 1400.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2.4. Обеспечивать установленный порядок проведения государственной итоговой аттестации и осуществлять контроль </w:t>
      </w: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за ним в соответствии с инструкциями Федеральной службы по надзору в сфере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для организатора (в аудитории и вне аудитории).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D301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Евтушенко Лилию Сергеевну.</w:t>
      </w:r>
    </w:p>
    <w:p w:rsidR="00DD3016" w:rsidRPr="00DD3016" w:rsidRDefault="00DD3016" w:rsidP="00DD3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16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DD3016">
        <w:rPr>
          <w:rFonts w:ascii="Times New Roman" w:eastAsia="Times New Roman" w:hAnsi="Times New Roman" w:cs="Times New Roman"/>
          <w:sz w:val="24"/>
          <w:szCs w:val="24"/>
        </w:rPr>
        <w:t>Е.В.Ярковая</w:t>
      </w:r>
      <w:proofErr w:type="spellEnd"/>
    </w:p>
    <w:sectPr w:rsidR="00DD3016" w:rsidRPr="00DD3016" w:rsidSect="006A685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E7A84"/>
    <w:rsid w:val="003E7A84"/>
    <w:rsid w:val="00455534"/>
    <w:rsid w:val="006A685E"/>
    <w:rsid w:val="006F003D"/>
    <w:rsid w:val="00B8536A"/>
    <w:rsid w:val="00D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2017-06-16T11:44:00Z</dcterms:created>
  <dcterms:modified xsi:type="dcterms:W3CDTF">2017-06-16T11:44:00Z</dcterms:modified>
</cp:coreProperties>
</file>